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C3" w:rsidRPr="009641E9" w:rsidRDefault="009641E9" w:rsidP="009641E9">
      <w:pPr>
        <w:spacing w:line="276" w:lineRule="auto"/>
        <w:jc w:val="center"/>
        <w:rPr>
          <w:b/>
          <w:lang w:val="sq-AL"/>
        </w:rPr>
      </w:pPr>
      <w:r w:rsidRPr="009641E9">
        <w:rPr>
          <w:b/>
          <w:lang w:val="sq-AL"/>
        </w:rPr>
        <w:t>R</w:t>
      </w:r>
      <w:r>
        <w:rPr>
          <w:b/>
          <w:lang w:val="sq-AL"/>
        </w:rPr>
        <w:t>ELACIO</w:t>
      </w:r>
      <w:r w:rsidR="00870CC3" w:rsidRPr="009641E9">
        <w:rPr>
          <w:b/>
          <w:lang w:val="sq-AL"/>
        </w:rPr>
        <w:t>N</w:t>
      </w:r>
    </w:p>
    <w:p w:rsidR="00870CC3" w:rsidRPr="009641E9" w:rsidRDefault="00870CC3" w:rsidP="009641E9">
      <w:pPr>
        <w:spacing w:line="276" w:lineRule="auto"/>
        <w:jc w:val="center"/>
        <w:rPr>
          <w:b/>
          <w:lang w:val="sq-AL"/>
        </w:rPr>
      </w:pPr>
    </w:p>
    <w:p w:rsidR="00870CC3" w:rsidRPr="009641E9" w:rsidRDefault="00870CC3" w:rsidP="009641E9">
      <w:pPr>
        <w:spacing w:line="276" w:lineRule="auto"/>
        <w:jc w:val="center"/>
        <w:rPr>
          <w:b/>
          <w:lang w:val="sq-AL"/>
        </w:rPr>
      </w:pPr>
      <w:r w:rsidRPr="009641E9">
        <w:rPr>
          <w:b/>
          <w:lang w:val="sq-AL"/>
        </w:rPr>
        <w:t>PËR</w:t>
      </w:r>
    </w:p>
    <w:p w:rsidR="00870CC3" w:rsidRPr="009641E9" w:rsidRDefault="00870CC3" w:rsidP="009641E9">
      <w:pPr>
        <w:spacing w:line="276" w:lineRule="auto"/>
        <w:rPr>
          <w:b/>
          <w:lang w:val="sq-AL"/>
        </w:rPr>
      </w:pPr>
    </w:p>
    <w:p w:rsidR="00870CC3" w:rsidRPr="009641E9" w:rsidRDefault="00870CC3" w:rsidP="009641E9">
      <w:pPr>
        <w:spacing w:line="276" w:lineRule="auto"/>
        <w:jc w:val="center"/>
        <w:rPr>
          <w:b/>
          <w:lang w:val="sq-AL"/>
        </w:rPr>
      </w:pPr>
      <w:r w:rsidRPr="009641E9">
        <w:rPr>
          <w:b/>
          <w:lang w:val="sq-AL"/>
        </w:rPr>
        <w:t>PROJEKTLIGJIN</w:t>
      </w:r>
    </w:p>
    <w:p w:rsidR="009641E9" w:rsidRDefault="009641E9" w:rsidP="009641E9">
      <w:pPr>
        <w:pStyle w:val="Header"/>
        <w:spacing w:line="276" w:lineRule="auto"/>
        <w:jc w:val="center"/>
        <w:rPr>
          <w:rFonts w:ascii="Times New Roman" w:eastAsia="MS Mincho" w:hAnsi="Times New Roman"/>
          <w:b/>
          <w:sz w:val="24"/>
          <w:szCs w:val="24"/>
          <w:lang w:val="sq-AL"/>
        </w:rPr>
      </w:pPr>
    </w:p>
    <w:p w:rsidR="00870CC3" w:rsidRPr="009641E9" w:rsidRDefault="00870CC3" w:rsidP="009641E9">
      <w:pPr>
        <w:pStyle w:val="Header"/>
        <w:spacing w:line="276" w:lineRule="auto"/>
        <w:jc w:val="center"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3F1F55">
        <w:rPr>
          <w:rFonts w:ascii="Times New Roman" w:eastAsia="MS Mincho" w:hAnsi="Times New Roman"/>
          <w:b/>
          <w:sz w:val="24"/>
          <w:szCs w:val="24"/>
          <w:lang w:val="sq-AL"/>
        </w:rPr>
        <w:t>PËR</w:t>
      </w:r>
      <w:r w:rsidR="009641E9" w:rsidRPr="003F1F55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="0041317D" w:rsidRPr="003F1F55">
        <w:rPr>
          <w:rFonts w:ascii="Times New Roman" w:eastAsia="MS Mincho" w:hAnsi="Times New Roman"/>
          <w:b/>
          <w:sz w:val="24"/>
          <w:szCs w:val="24"/>
          <w:lang w:val="sq-AL"/>
        </w:rPr>
        <w:t>NJË SHTESË</w:t>
      </w:r>
      <w:r w:rsidRPr="003F1F55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Pr="009641E9">
        <w:rPr>
          <w:rFonts w:ascii="Times New Roman" w:eastAsia="MS Mincho" w:hAnsi="Times New Roman"/>
          <w:b/>
          <w:sz w:val="24"/>
          <w:szCs w:val="24"/>
          <w:lang w:val="sq-AL"/>
        </w:rPr>
        <w:t xml:space="preserve">NË </w:t>
      </w:r>
      <w:r w:rsidRPr="009641E9">
        <w:rPr>
          <w:rFonts w:ascii="Times New Roman" w:hAnsi="Times New Roman"/>
          <w:b/>
          <w:sz w:val="24"/>
          <w:szCs w:val="24"/>
          <w:lang w:val="sq-AL"/>
        </w:rPr>
        <w:t>LIGJIN NR.7874, DATË 17.11.1994,</w:t>
      </w:r>
      <w:r w:rsidR="009641E9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="0041317D" w:rsidRPr="009641E9">
        <w:rPr>
          <w:rFonts w:ascii="Times New Roman" w:hAnsi="Times New Roman"/>
          <w:b/>
          <w:sz w:val="24"/>
          <w:szCs w:val="24"/>
          <w:lang w:val="sq-AL"/>
        </w:rPr>
        <w:t>“PËR STATUSIN  E VETERANIT TË</w:t>
      </w:r>
      <w:r w:rsidRPr="009641E9">
        <w:rPr>
          <w:rFonts w:ascii="Times New Roman" w:hAnsi="Times New Roman"/>
          <w:b/>
          <w:sz w:val="24"/>
          <w:szCs w:val="24"/>
          <w:lang w:val="sq-AL"/>
        </w:rPr>
        <w:t xml:space="preserve"> LUFTËS ANTIFASHISTE NACIONALÇLIRIMTARE TË POPULLIT SHQIPTAR”, TË NDRYSHUAR</w:t>
      </w:r>
    </w:p>
    <w:p w:rsidR="00870CC3" w:rsidRPr="009641E9" w:rsidRDefault="00870CC3" w:rsidP="009641E9">
      <w:pPr>
        <w:pStyle w:val="Header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870CC3" w:rsidRPr="009641E9" w:rsidRDefault="00870CC3" w:rsidP="009641E9">
      <w:pPr>
        <w:pStyle w:val="Header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:rsidR="00870CC3" w:rsidRPr="009641E9" w:rsidRDefault="00870CC3" w:rsidP="009641E9">
      <w:pPr>
        <w:pStyle w:val="ColorfulList-Accent11"/>
        <w:numPr>
          <w:ilvl w:val="0"/>
          <w:numId w:val="1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hAnsi="Times New Roman"/>
          <w:b/>
          <w:sz w:val="24"/>
          <w:szCs w:val="24"/>
          <w:lang w:val="sq-AL"/>
        </w:rPr>
        <w:t>QËLLIMI I PROJEKTAKTIT DHE OBJEKTIVAT QË SYNOHEN TË ARRIHEN</w:t>
      </w:r>
    </w:p>
    <w:p w:rsidR="00CB4BB0" w:rsidRPr="009641E9" w:rsidRDefault="00CB4BB0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:rsidR="00CB4BB0" w:rsidRPr="009641E9" w:rsidRDefault="009641E9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Projektligji ka si qëllim</w:t>
      </w:r>
      <w:r w:rsidR="00CB4BB0" w:rsidRPr="009641E9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  <w:r w:rsidR="00CB4BB0" w:rsidRPr="009641E9">
        <w:rPr>
          <w:rFonts w:ascii="Times New Roman" w:hAnsi="Times New Roman"/>
          <w:sz w:val="24"/>
          <w:szCs w:val="24"/>
          <w:lang w:val="sq-AL"/>
        </w:rPr>
        <w:t>të bëjë</w:t>
      </w:r>
      <w:r w:rsidR="0041317D" w:rsidRPr="009641E9">
        <w:rPr>
          <w:rFonts w:ascii="Times New Roman" w:hAnsi="Times New Roman"/>
          <w:sz w:val="24"/>
          <w:szCs w:val="24"/>
          <w:lang w:val="sq-AL"/>
        </w:rPr>
        <w:t xml:space="preserve"> një shtesë </w:t>
      </w:r>
      <w:r w:rsidR="00CB4BB0" w:rsidRPr="009641E9">
        <w:rPr>
          <w:rFonts w:ascii="Times New Roman" w:hAnsi="Times New Roman"/>
          <w:sz w:val="24"/>
          <w:szCs w:val="24"/>
          <w:lang w:val="sq-AL"/>
        </w:rPr>
        <w:t>në ligjin bazë për statusit e veteranit të Luftës Antifashiste Nacionalçlirimtare të popullit shqiptar, duke përcaktuar: ditën e përkujtimit dhe të nderimit të veteranit të</w:t>
      </w:r>
      <w:r>
        <w:rPr>
          <w:rFonts w:ascii="Times New Roman" w:hAnsi="Times New Roman"/>
          <w:sz w:val="24"/>
          <w:szCs w:val="24"/>
          <w:lang w:val="sq-AL"/>
        </w:rPr>
        <w:t xml:space="preserve"> LANÇ-</w:t>
      </w:r>
      <w:r w:rsidR="0041317D" w:rsidRPr="009641E9">
        <w:rPr>
          <w:rFonts w:ascii="Times New Roman" w:hAnsi="Times New Roman"/>
          <w:sz w:val="24"/>
          <w:szCs w:val="24"/>
          <w:lang w:val="sq-AL"/>
        </w:rPr>
        <w:t>it</w:t>
      </w:r>
      <w:r w:rsidR="00CB4BB0" w:rsidRPr="009641E9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EC2A25" w:rsidRPr="009641E9" w:rsidRDefault="00EC2A25" w:rsidP="009641E9">
      <w:pPr>
        <w:spacing w:line="276" w:lineRule="auto"/>
        <w:jc w:val="both"/>
        <w:rPr>
          <w:lang w:val="sq-AL"/>
        </w:rPr>
      </w:pPr>
    </w:p>
    <w:p w:rsidR="00FF17E3" w:rsidRPr="009641E9" w:rsidRDefault="00584E10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Nëpë</w:t>
      </w:r>
      <w:r w:rsidR="000D7D45" w:rsidRPr="009641E9">
        <w:rPr>
          <w:rFonts w:ascii="Times New Roman" w:hAnsi="Times New Roman"/>
          <w:sz w:val="24"/>
          <w:szCs w:val="24"/>
          <w:lang w:val="sq-AL"/>
        </w:rPr>
        <w:t xml:space="preserve">rmjet projektligjit 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>synohet të arrihet që,</w:t>
      </w:r>
      <w:r w:rsidR="00FF17E3" w:rsidRPr="009641E9">
        <w:rPr>
          <w:rFonts w:ascii="Times New Roman" w:hAnsi="Times New Roman"/>
          <w:sz w:val="24"/>
          <w:szCs w:val="24"/>
          <w:lang w:val="sq-AL"/>
        </w:rPr>
        <w:t xml:space="preserve"> me përcaktimin e 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>ditës së</w:t>
      </w:r>
      <w:r w:rsidR="00FF17E3" w:rsidRPr="009641E9">
        <w:rPr>
          <w:rFonts w:ascii="Times New Roman" w:hAnsi="Times New Roman"/>
          <w:sz w:val="24"/>
          <w:szCs w:val="24"/>
          <w:lang w:val="sq-AL"/>
        </w:rPr>
        <w:t xml:space="preserve"> veteranit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 xml:space="preserve"> të</w:t>
      </w:r>
      <w:r w:rsidR="0041317D" w:rsidRPr="009641E9">
        <w:rPr>
          <w:rFonts w:ascii="Times New Roman" w:hAnsi="Times New Roman"/>
          <w:sz w:val="24"/>
          <w:szCs w:val="24"/>
          <w:lang w:val="sq-AL"/>
        </w:rPr>
        <w:t xml:space="preserve"> LANÇ-it</w:t>
      </w:r>
      <w:r w:rsidR="00FF17E3" w:rsidRPr="009641E9">
        <w:rPr>
          <w:rFonts w:ascii="Times New Roman" w:hAnsi="Times New Roman"/>
          <w:sz w:val="24"/>
          <w:szCs w:val="24"/>
          <w:lang w:val="sq-AL"/>
        </w:rPr>
        <w:t>,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 xml:space="preserve"> të vlerësohet në</w:t>
      </w:r>
      <w:r w:rsidR="00FF17E3" w:rsidRPr="009641E9">
        <w:rPr>
          <w:rFonts w:ascii="Times New Roman" w:hAnsi="Times New Roman"/>
          <w:sz w:val="24"/>
          <w:szCs w:val="24"/>
          <w:lang w:val="sq-AL"/>
        </w:rPr>
        <w:t xml:space="preserve"> vazhdim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 xml:space="preserve"> sakrifica dhe kontributi i veteranëve në çlirimin e vendit</w:t>
      </w:r>
      <w:r w:rsidR="0041317D" w:rsidRPr="009641E9">
        <w:rPr>
          <w:rFonts w:ascii="Times New Roman" w:hAnsi="Times New Roman"/>
          <w:sz w:val="24"/>
          <w:szCs w:val="24"/>
          <w:lang w:val="sq-AL"/>
        </w:rPr>
        <w:t xml:space="preserve"> nga pushtuesit nazifashist</w:t>
      </w:r>
      <w:r w:rsidR="009641E9">
        <w:rPr>
          <w:rFonts w:ascii="Times New Roman" w:hAnsi="Times New Roman"/>
          <w:sz w:val="24"/>
          <w:szCs w:val="24"/>
          <w:lang w:val="sq-AL"/>
        </w:rPr>
        <w:t>ë</w:t>
      </w:r>
      <w:r w:rsidR="001E3C44" w:rsidRPr="009641E9">
        <w:rPr>
          <w:rFonts w:ascii="Times New Roman" w:hAnsi="Times New Roman"/>
          <w:sz w:val="24"/>
          <w:szCs w:val="24"/>
          <w:lang w:val="sq-AL"/>
        </w:rPr>
        <w:t>.</w:t>
      </w:r>
      <w:r w:rsidR="00FF17E3" w:rsidRPr="009641E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907E91" w:rsidRPr="009641E9" w:rsidRDefault="00FF17E3" w:rsidP="009641E9">
      <w:pPr>
        <w:pStyle w:val="Paragrafi"/>
        <w:spacing w:line="276" w:lineRule="auto"/>
        <w:ind w:firstLine="0"/>
        <w:rPr>
          <w:rFonts w:ascii="Times New Roman" w:hAnsi="Times New Roman"/>
          <w:color w:val="C0504D" w:themeColor="accent2"/>
          <w:sz w:val="24"/>
          <w:szCs w:val="24"/>
          <w:lang w:val="sq-AL"/>
        </w:rPr>
      </w:pPr>
      <w:r w:rsidRPr="009641E9">
        <w:rPr>
          <w:rFonts w:ascii="Times New Roman" w:hAnsi="Times New Roman"/>
          <w:color w:val="C0504D" w:themeColor="accent2"/>
          <w:sz w:val="24"/>
          <w:szCs w:val="24"/>
          <w:lang w:val="sq-AL"/>
        </w:rPr>
        <w:t xml:space="preserve"> </w:t>
      </w:r>
      <w:r w:rsidR="001E3C44" w:rsidRPr="009641E9">
        <w:rPr>
          <w:rFonts w:ascii="Times New Roman" w:hAnsi="Times New Roman"/>
          <w:color w:val="C0504D" w:themeColor="accent2"/>
          <w:sz w:val="24"/>
          <w:szCs w:val="24"/>
          <w:lang w:val="sq-AL"/>
        </w:rPr>
        <w:t xml:space="preserve"> </w:t>
      </w:r>
    </w:p>
    <w:p w:rsidR="00870CC3" w:rsidRPr="009641E9" w:rsidRDefault="00870CC3" w:rsidP="009641E9">
      <w:pPr>
        <w:pStyle w:val="ColorfulList-Accent11"/>
        <w:numPr>
          <w:ilvl w:val="0"/>
          <w:numId w:val="1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="0072704B"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VLERËSIMI I PROJEKTAKTIT</w:t>
      </w: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NË RAPORT ME PROGRAMIN POLITIK TË KËSHILLIT TË MINISTRAVE, ME PROGRAMIN ANALITIK TË AKTEVE DHE DOKUMENTE TË TJERA POLITIKE</w:t>
      </w:r>
    </w:p>
    <w:p w:rsidR="00870CC3" w:rsidRPr="009641E9" w:rsidRDefault="00870CC3" w:rsidP="009641E9">
      <w:pPr>
        <w:pStyle w:val="ColorfulList-Accent11"/>
        <w:spacing w:after="0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870CC3" w:rsidRPr="009641E9" w:rsidRDefault="00870CC3" w:rsidP="009641E9">
      <w:pPr>
        <w:spacing w:line="276" w:lineRule="auto"/>
        <w:jc w:val="both"/>
        <w:rPr>
          <w:rFonts w:eastAsia="Times New Roman"/>
          <w:lang w:val="sq-AL" w:eastAsia="en-GB"/>
        </w:rPr>
      </w:pPr>
      <w:r w:rsidRPr="009641E9">
        <w:rPr>
          <w:rFonts w:eastAsia="Times New Roman"/>
          <w:lang w:val="sq-AL" w:eastAsia="en-GB"/>
        </w:rPr>
        <w:t>Ky projektligji ka karakter teknik dhe nuk lidhet me programin politik të Këshillit të Ministrave dhe as me dokumente të tjera politike.</w:t>
      </w:r>
    </w:p>
    <w:p w:rsidR="00870CC3" w:rsidRPr="009641E9" w:rsidRDefault="00870CC3" w:rsidP="009641E9">
      <w:pPr>
        <w:spacing w:line="276" w:lineRule="auto"/>
        <w:jc w:val="both"/>
        <w:rPr>
          <w:rFonts w:eastAsia="Times New Roman"/>
          <w:lang w:val="sq-AL"/>
        </w:rPr>
      </w:pPr>
    </w:p>
    <w:p w:rsidR="00870CC3" w:rsidRPr="009641E9" w:rsidRDefault="00907E91" w:rsidP="009641E9">
      <w:pPr>
        <w:spacing w:line="276" w:lineRule="auto"/>
        <w:jc w:val="both"/>
        <w:rPr>
          <w:rFonts w:eastAsia="Times New Roman"/>
          <w:lang w:val="sq-AL"/>
        </w:rPr>
      </w:pPr>
      <w:r w:rsidRPr="009641E9">
        <w:rPr>
          <w:rFonts w:eastAsia="Times New Roman"/>
          <w:lang w:val="sq-AL"/>
        </w:rPr>
        <w:t>P</w:t>
      </w:r>
      <w:r w:rsidR="00870CC3" w:rsidRPr="009641E9">
        <w:rPr>
          <w:rFonts w:eastAsia="Times New Roman"/>
          <w:lang w:val="sq-AL"/>
        </w:rPr>
        <w:t>rojektligji</w:t>
      </w:r>
      <w:r w:rsidRPr="009641E9">
        <w:rPr>
          <w:rFonts w:eastAsia="Times New Roman"/>
          <w:lang w:val="sq-AL"/>
        </w:rPr>
        <w:t xml:space="preserve"> nuk është parashikuar në programin e përgjithshëm analitik të p</w:t>
      </w:r>
      <w:r w:rsidR="00870CC3" w:rsidRPr="009641E9">
        <w:rPr>
          <w:rFonts w:eastAsia="Times New Roman"/>
          <w:lang w:val="sq-AL"/>
        </w:rPr>
        <w:t>rojekt</w:t>
      </w:r>
      <w:r w:rsidRPr="009641E9">
        <w:rPr>
          <w:rFonts w:eastAsia="Times New Roman"/>
          <w:lang w:val="sq-AL"/>
        </w:rPr>
        <w:t xml:space="preserve"> akteve, </w:t>
      </w:r>
      <w:r w:rsidR="00870CC3" w:rsidRPr="009641E9">
        <w:rPr>
          <w:rFonts w:eastAsia="Times New Roman"/>
          <w:lang w:val="sq-AL"/>
        </w:rPr>
        <w:t>për</w:t>
      </w:r>
      <w:r w:rsidRPr="009641E9">
        <w:rPr>
          <w:rFonts w:eastAsia="Times New Roman"/>
          <w:lang w:val="sq-AL"/>
        </w:rPr>
        <w:t xml:space="preserve"> Ministrinë e Mbrojtjes, për vitin 2019. </w:t>
      </w:r>
      <w:r w:rsidR="00870CC3" w:rsidRPr="009641E9">
        <w:rPr>
          <w:rFonts w:eastAsia="Times New Roman"/>
          <w:lang w:val="sq-AL"/>
        </w:rPr>
        <w:t xml:space="preserve">  </w:t>
      </w:r>
    </w:p>
    <w:p w:rsidR="00624567" w:rsidRPr="009641E9" w:rsidRDefault="00624567" w:rsidP="009641E9">
      <w:pPr>
        <w:spacing w:line="276" w:lineRule="auto"/>
        <w:jc w:val="both"/>
        <w:rPr>
          <w:rFonts w:eastAsia="Times New Roman"/>
          <w:lang w:val="sq-AL"/>
        </w:rPr>
      </w:pPr>
    </w:p>
    <w:p w:rsidR="00870CC3" w:rsidRPr="009641E9" w:rsidRDefault="00870CC3" w:rsidP="009641E9">
      <w:pPr>
        <w:pStyle w:val="ColorfulList-Accent11"/>
        <w:numPr>
          <w:ilvl w:val="0"/>
          <w:numId w:val="1"/>
        </w:numPr>
        <w:tabs>
          <w:tab w:val="left" w:pos="72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ARGUMENTIMI I PROJEKTAKTIT LIDHUR ME PËRPARËSITË, PROBLEMATIKAT, EFEKTET E PRITSHME</w:t>
      </w:r>
    </w:p>
    <w:p w:rsidR="00114900" w:rsidRPr="009641E9" w:rsidRDefault="00114900" w:rsidP="009641E9">
      <w:pPr>
        <w:spacing w:line="276" w:lineRule="auto"/>
        <w:jc w:val="both"/>
        <w:rPr>
          <w:lang w:val="sq-AL"/>
        </w:rPr>
      </w:pPr>
    </w:p>
    <w:p w:rsidR="00847569" w:rsidRPr="009641E9" w:rsidRDefault="00114900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Statusi i veteranit të Luftës Antifashiste Nacionalçlirimtare të popullit shqiptar është rregulluar nëpërmjet ligjit nr. 7874, datë 17.11.1994 “Për statusin e veteranit të Luftës Antifashiste Nacionalçlirimtare të popullit shqiptar”, të ndryshuar</w:t>
      </w:r>
      <w:r w:rsidR="00847569" w:rsidRPr="009641E9">
        <w:rPr>
          <w:rFonts w:ascii="Times New Roman" w:hAnsi="Times New Roman"/>
          <w:sz w:val="24"/>
          <w:szCs w:val="24"/>
          <w:lang w:val="sq-AL"/>
        </w:rPr>
        <w:t>.</w:t>
      </w:r>
    </w:p>
    <w:p w:rsidR="00847569" w:rsidRPr="009641E9" w:rsidRDefault="00847569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:rsidR="00114900" w:rsidRPr="009641E9" w:rsidRDefault="00847569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N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>ë</w:t>
      </w:r>
      <w:r w:rsidRPr="009641E9">
        <w:rPr>
          <w:rFonts w:ascii="Times New Roman" w:hAnsi="Times New Roman"/>
          <w:sz w:val="24"/>
          <w:szCs w:val="24"/>
          <w:lang w:val="sq-AL"/>
        </w:rPr>
        <w:t>p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>ë</w:t>
      </w:r>
      <w:r w:rsidRPr="009641E9">
        <w:rPr>
          <w:rFonts w:ascii="Times New Roman" w:hAnsi="Times New Roman"/>
          <w:sz w:val="24"/>
          <w:szCs w:val="24"/>
          <w:lang w:val="sq-AL"/>
        </w:rPr>
        <w:t>rmjet k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>ë</w:t>
      </w:r>
      <w:r w:rsidRPr="009641E9">
        <w:rPr>
          <w:rFonts w:ascii="Times New Roman" w:hAnsi="Times New Roman"/>
          <w:sz w:val="24"/>
          <w:szCs w:val="24"/>
          <w:lang w:val="sq-AL"/>
        </w:rPr>
        <w:t>tij ligji</w:t>
      </w:r>
      <w:r w:rsidR="00114900" w:rsidRPr="009641E9">
        <w:rPr>
          <w:rFonts w:ascii="Times New Roman" w:hAnsi="Times New Roman"/>
          <w:sz w:val="24"/>
          <w:szCs w:val="24"/>
          <w:lang w:val="sq-AL"/>
        </w:rPr>
        <w:t xml:space="preserve"> dhe të vendimit nr. 190, datë 3.05.1995, të Këshillit të Ministrave, “Për zbatimin e ligjit nr. 7874, datë 17.11.1994 “Për statusin e veteranit të Luftës Antifashiste </w:t>
      </w:r>
      <w:r w:rsidR="00114900" w:rsidRPr="009641E9">
        <w:rPr>
          <w:rFonts w:ascii="Times New Roman" w:hAnsi="Times New Roman"/>
          <w:sz w:val="24"/>
          <w:szCs w:val="24"/>
          <w:lang w:val="sq-AL"/>
        </w:rPr>
        <w:lastRenderedPageBreak/>
        <w:t>Nacionalçlirimtare të popullit shqiptar”, të ndryshuar</w:t>
      </w:r>
      <w:r w:rsidRPr="009641E9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>ë</w:t>
      </w:r>
      <w:r w:rsidRPr="009641E9">
        <w:rPr>
          <w:rFonts w:ascii="Times New Roman" w:hAnsi="Times New Roman"/>
          <w:sz w:val="24"/>
          <w:szCs w:val="24"/>
          <w:lang w:val="sq-AL"/>
        </w:rPr>
        <w:t>sht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>ë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 xml:space="preserve"> dhënë</w:t>
      </w:r>
      <w:r w:rsidR="00FC7584" w:rsidRPr="009641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>statusi</w:t>
      </w:r>
      <w:r w:rsidR="007F2E0D" w:rsidRPr="009641E9">
        <w:rPr>
          <w:rFonts w:ascii="Times New Roman" w:hAnsi="Times New Roman"/>
          <w:sz w:val="24"/>
          <w:szCs w:val="24"/>
          <w:lang w:val="sq-AL"/>
        </w:rPr>
        <w:t xml:space="preserve"> “</w:t>
      </w:r>
      <w:r w:rsidR="009641E9">
        <w:rPr>
          <w:rFonts w:ascii="Times New Roman" w:hAnsi="Times New Roman"/>
          <w:sz w:val="24"/>
          <w:szCs w:val="24"/>
          <w:lang w:val="sq-AL"/>
        </w:rPr>
        <w:t xml:space="preserve">veteran i LANÇ-it”, </w:t>
      </w:r>
      <w:r w:rsidR="007F2E0D" w:rsidRPr="009641E9">
        <w:rPr>
          <w:rFonts w:ascii="Times New Roman" w:hAnsi="Times New Roman"/>
          <w:sz w:val="24"/>
          <w:szCs w:val="24"/>
          <w:lang w:val="sq-AL"/>
        </w:rPr>
        <w:t>trajtimi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 xml:space="preserve"> financiar mujor</w:t>
      </w:r>
      <w:r w:rsidR="00EC5E99" w:rsidRPr="009641E9">
        <w:rPr>
          <w:rFonts w:ascii="Times New Roman" w:hAnsi="Times New Roman"/>
          <w:sz w:val="24"/>
          <w:szCs w:val="24"/>
          <w:lang w:val="sq-AL"/>
        </w:rPr>
        <w:t xml:space="preserve"> për personin që gëzon statusin, si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 xml:space="preserve"> dhe janë</w:t>
      </w:r>
      <w:r w:rsidR="00DA6269" w:rsidRPr="009641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>dhënë</w:t>
      </w:r>
      <w:r w:rsidR="00EA2CF0" w:rsidRPr="009641E9">
        <w:rPr>
          <w:rFonts w:ascii="Times New Roman" w:hAnsi="Times New Roman"/>
          <w:sz w:val="24"/>
          <w:szCs w:val="24"/>
          <w:lang w:val="sq-AL"/>
        </w:rPr>
        <w:t xml:space="preserve"> disa të drejta dhe përfitime</w:t>
      </w:r>
      <w:r w:rsidR="00C44676" w:rsidRPr="009641E9">
        <w:rPr>
          <w:rFonts w:ascii="Times New Roman" w:hAnsi="Times New Roman"/>
          <w:sz w:val="24"/>
          <w:szCs w:val="24"/>
          <w:lang w:val="sq-AL"/>
        </w:rPr>
        <w:t xml:space="preserve"> të veçanta</w:t>
      </w:r>
      <w:r w:rsidR="00EC5E99" w:rsidRPr="009641E9">
        <w:rPr>
          <w:rFonts w:ascii="Times New Roman" w:hAnsi="Times New Roman"/>
          <w:sz w:val="24"/>
          <w:szCs w:val="24"/>
          <w:lang w:val="sq-AL"/>
        </w:rPr>
        <w:t>.</w:t>
      </w:r>
      <w:r w:rsidR="00074C15" w:rsidRPr="009641E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847569" w:rsidRPr="009641E9" w:rsidRDefault="00847569" w:rsidP="009641E9">
      <w:pPr>
        <w:spacing w:line="276" w:lineRule="auto"/>
        <w:jc w:val="both"/>
        <w:rPr>
          <w:lang w:val="sq-AL"/>
        </w:rPr>
      </w:pPr>
    </w:p>
    <w:p w:rsidR="00847569" w:rsidRPr="009641E9" w:rsidRDefault="00074C15" w:rsidP="009641E9">
      <w:pPr>
        <w:spacing w:line="276" w:lineRule="auto"/>
        <w:jc w:val="both"/>
        <w:rPr>
          <w:lang w:val="sq-AL"/>
        </w:rPr>
      </w:pPr>
      <w:r w:rsidRPr="009641E9">
        <w:rPr>
          <w:lang w:val="sq-AL"/>
        </w:rPr>
        <w:t>Megjithat</w:t>
      </w:r>
      <w:r w:rsidR="00FC7584" w:rsidRPr="009641E9">
        <w:rPr>
          <w:lang w:val="sq-AL"/>
        </w:rPr>
        <w:t>ë</w:t>
      </w:r>
      <w:r w:rsidRPr="009641E9">
        <w:rPr>
          <w:lang w:val="sq-AL"/>
        </w:rPr>
        <w:t xml:space="preserve">  duke qenë</w:t>
      </w:r>
      <w:r w:rsidR="00847569" w:rsidRPr="009641E9">
        <w:rPr>
          <w:lang w:val="sq-AL"/>
        </w:rPr>
        <w:t xml:space="preserve"> se ligji nr. 7874, datë 17.11.1994 “Për statusin e veteranit të Luftës Antifashiste Nacionalçlirimtare të popullit shqiptar”</w:t>
      </w:r>
      <w:r w:rsidR="00226706" w:rsidRPr="009641E9">
        <w:rPr>
          <w:lang w:val="sq-AL"/>
        </w:rPr>
        <w:t xml:space="preserve">, </w:t>
      </w:r>
      <w:r w:rsidR="00FC7584" w:rsidRPr="009641E9">
        <w:rPr>
          <w:lang w:val="sq-AL"/>
        </w:rPr>
        <w:t>ë</w:t>
      </w:r>
      <w:r w:rsidR="00847569" w:rsidRPr="009641E9">
        <w:rPr>
          <w:lang w:val="sq-AL"/>
        </w:rPr>
        <w:t>sht</w:t>
      </w:r>
      <w:r w:rsidR="00FC7584" w:rsidRPr="009641E9">
        <w:rPr>
          <w:lang w:val="sq-AL"/>
        </w:rPr>
        <w:t>ë</w:t>
      </w:r>
      <w:r w:rsidR="00847569" w:rsidRPr="009641E9">
        <w:rPr>
          <w:lang w:val="sq-AL"/>
        </w:rPr>
        <w:t xml:space="preserve"> hartuar p</w:t>
      </w:r>
      <w:r w:rsidR="00EA2CF0" w:rsidRPr="009641E9">
        <w:rPr>
          <w:lang w:val="sq-AL"/>
        </w:rPr>
        <w:t>a</w:t>
      </w:r>
      <w:r w:rsidR="009641E9">
        <w:rPr>
          <w:lang w:val="sq-AL"/>
        </w:rPr>
        <w:t xml:space="preserve">ra </w:t>
      </w:r>
      <w:r w:rsidR="00847569" w:rsidRPr="009641E9">
        <w:rPr>
          <w:lang w:val="sq-AL"/>
        </w:rPr>
        <w:t>25 vjet</w:t>
      </w:r>
      <w:r w:rsidR="00FC7584" w:rsidRPr="009641E9">
        <w:rPr>
          <w:lang w:val="sq-AL"/>
        </w:rPr>
        <w:t>ë</w:t>
      </w:r>
      <w:r w:rsidR="00847569" w:rsidRPr="009641E9">
        <w:rPr>
          <w:lang w:val="sq-AL"/>
        </w:rPr>
        <w:t>sh, gjat</w:t>
      </w:r>
      <w:r w:rsidR="00FC7584" w:rsidRPr="009641E9">
        <w:rPr>
          <w:lang w:val="sq-AL"/>
        </w:rPr>
        <w:t>ë</w:t>
      </w:r>
      <w:r w:rsidR="00847569" w:rsidRPr="009641E9">
        <w:rPr>
          <w:lang w:val="sq-AL"/>
        </w:rPr>
        <w:t xml:space="preserve"> implementimit n</w:t>
      </w:r>
      <w:r w:rsidR="00FC7584" w:rsidRPr="009641E9">
        <w:rPr>
          <w:lang w:val="sq-AL"/>
        </w:rPr>
        <w:t>ë</w:t>
      </w:r>
      <w:r w:rsidRPr="009641E9">
        <w:rPr>
          <w:lang w:val="sq-AL"/>
        </w:rPr>
        <w:t xml:space="preserve"> praktik</w:t>
      </w:r>
      <w:r w:rsidR="00FC7584" w:rsidRPr="009641E9">
        <w:rPr>
          <w:lang w:val="sq-AL"/>
        </w:rPr>
        <w:t>ë</w:t>
      </w:r>
      <w:r w:rsidRPr="009641E9">
        <w:rPr>
          <w:lang w:val="sq-AL"/>
        </w:rPr>
        <w:t xml:space="preserve"> t</w:t>
      </w:r>
      <w:r w:rsidR="00FC7584" w:rsidRPr="009641E9">
        <w:rPr>
          <w:lang w:val="sq-AL"/>
        </w:rPr>
        <w:t>ë</w:t>
      </w:r>
      <w:r w:rsidRPr="009641E9">
        <w:rPr>
          <w:lang w:val="sq-AL"/>
        </w:rPr>
        <w:t xml:space="preserve"> tij ka lindur nevoja pë</w:t>
      </w:r>
      <w:r w:rsidR="0041317D" w:rsidRPr="009641E9">
        <w:rPr>
          <w:lang w:val="sq-AL"/>
        </w:rPr>
        <w:t xml:space="preserve">r shtesa </w:t>
      </w:r>
      <w:r w:rsidRPr="009641E9">
        <w:rPr>
          <w:lang w:val="sq-AL"/>
        </w:rPr>
        <w:t>për përmirësimin e tij</w:t>
      </w:r>
      <w:r w:rsidR="00847569" w:rsidRPr="009641E9">
        <w:rPr>
          <w:lang w:val="sq-AL"/>
        </w:rPr>
        <w:t>.</w:t>
      </w:r>
    </w:p>
    <w:p w:rsidR="00847569" w:rsidRPr="009641E9" w:rsidRDefault="00847569" w:rsidP="009641E9">
      <w:pPr>
        <w:spacing w:line="276" w:lineRule="auto"/>
        <w:jc w:val="both"/>
        <w:rPr>
          <w:lang w:val="sq-AL"/>
        </w:rPr>
      </w:pPr>
    </w:p>
    <w:p w:rsidR="00870CC3" w:rsidRPr="009641E9" w:rsidRDefault="00114900" w:rsidP="009641E9">
      <w:pPr>
        <w:spacing w:line="276" w:lineRule="auto"/>
        <w:jc w:val="both"/>
        <w:rPr>
          <w:lang w:val="sq-AL"/>
        </w:rPr>
      </w:pPr>
      <w:r w:rsidRPr="009641E9">
        <w:rPr>
          <w:lang w:val="sq-AL"/>
        </w:rPr>
        <w:t>P</w:t>
      </w:r>
      <w:r w:rsidR="001B4B72" w:rsidRPr="009641E9">
        <w:rPr>
          <w:lang w:val="sq-AL"/>
        </w:rPr>
        <w:t>rojektligji</w:t>
      </w:r>
      <w:r w:rsidR="003A4D99" w:rsidRPr="009641E9">
        <w:rPr>
          <w:lang w:val="sq-AL"/>
        </w:rPr>
        <w:t xml:space="preserve"> 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>sht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 xml:space="preserve"> i domosdosh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>m pasi do t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 xml:space="preserve"> p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>rcaktoj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 xml:space="preserve"> dit</w:t>
      </w:r>
      <w:r w:rsidR="00443015" w:rsidRPr="009641E9">
        <w:rPr>
          <w:lang w:val="sq-AL"/>
        </w:rPr>
        <w:t xml:space="preserve">ën </w:t>
      </w:r>
      <w:r w:rsidR="003A4D99" w:rsidRPr="009641E9">
        <w:rPr>
          <w:lang w:val="sq-AL"/>
        </w:rPr>
        <w:t>e përkujtimit dhe t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nderimit t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veteran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>v</w:t>
      </w:r>
      <w:r w:rsidR="003A4D99" w:rsidRPr="009641E9">
        <w:rPr>
          <w:lang w:val="sq-AL"/>
        </w:rPr>
        <w:t>e t</w:t>
      </w:r>
      <w:r w:rsidR="00443015" w:rsidRPr="009641E9">
        <w:rPr>
          <w:lang w:val="sq-AL"/>
        </w:rPr>
        <w:t>ë</w:t>
      </w:r>
      <w:r w:rsidR="003A4D99" w:rsidRPr="009641E9">
        <w:rPr>
          <w:lang w:val="sq-AL"/>
        </w:rPr>
        <w:t xml:space="preserve"> LANÇ-it</w:t>
      </w:r>
      <w:r w:rsidR="00C51CCA" w:rsidRPr="009641E9">
        <w:rPr>
          <w:lang w:val="sq-AL"/>
        </w:rPr>
        <w:t>, për përkushtimin, sakrific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>n, angazhimin dhe kontributin e tyre n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çlirimin e vendit nga pushtuesit nazifashist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>. Në kët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dat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përkujtimore, organizata e veteraneve, shoq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>ria civile, insti</w:t>
      </w:r>
      <w:r w:rsidR="00443015" w:rsidRPr="009641E9">
        <w:rPr>
          <w:lang w:val="sq-AL"/>
        </w:rPr>
        <w:t>tucionet shtetë</w:t>
      </w:r>
      <w:r w:rsidR="003A4D99" w:rsidRPr="009641E9">
        <w:rPr>
          <w:lang w:val="sq-AL"/>
        </w:rPr>
        <w:t>rore qendrore dhe vendore dhe organet e</w:t>
      </w:r>
      <w:r w:rsidR="00C51CCA" w:rsidRPr="009641E9">
        <w:rPr>
          <w:lang w:val="sq-AL"/>
        </w:rPr>
        <w:t xml:space="preserve"> </w:t>
      </w:r>
      <w:r w:rsidR="003A4D99" w:rsidRPr="009641E9">
        <w:rPr>
          <w:lang w:val="sq-AL"/>
        </w:rPr>
        <w:t>pushtetit vendor</w:t>
      </w:r>
      <w:r w:rsidR="00443015" w:rsidRPr="009641E9">
        <w:rPr>
          <w:lang w:val="sq-AL"/>
        </w:rPr>
        <w:t>,</w:t>
      </w:r>
      <w:r w:rsidR="00C51CCA" w:rsidRPr="009641E9">
        <w:rPr>
          <w:lang w:val="sq-AL"/>
        </w:rPr>
        <w:t xml:space="preserve"> organizojnë aktivitete </w:t>
      </w:r>
      <w:r w:rsidR="00EA2CF0" w:rsidRPr="009641E9">
        <w:rPr>
          <w:lang w:val="sq-AL"/>
        </w:rPr>
        <w:t>të ndryshme për nder të veteranë</w:t>
      </w:r>
      <w:r w:rsidR="00C51CCA" w:rsidRPr="009641E9">
        <w:rPr>
          <w:lang w:val="sq-AL"/>
        </w:rPr>
        <w:t xml:space="preserve">ve të </w:t>
      </w:r>
      <w:r w:rsidR="00DA6269" w:rsidRPr="009641E9">
        <w:rPr>
          <w:lang w:val="sq-AL"/>
        </w:rPr>
        <w:t>LANÇ</w:t>
      </w:r>
      <w:r w:rsidR="009E2F5B" w:rsidRPr="009641E9">
        <w:rPr>
          <w:lang w:val="sq-AL"/>
        </w:rPr>
        <w:t>–it, të cilët</w:t>
      </w:r>
      <w:r w:rsidR="00C51CCA" w:rsidRPr="009641E9">
        <w:rPr>
          <w:lang w:val="sq-AL"/>
        </w:rPr>
        <w:t xml:space="preserve"> kan</w:t>
      </w:r>
      <w:r w:rsidR="00443015" w:rsidRPr="009641E9">
        <w:rPr>
          <w:lang w:val="sq-AL"/>
        </w:rPr>
        <w:t>ë</w:t>
      </w:r>
      <w:r w:rsidR="00C51CCA" w:rsidRPr="009641E9">
        <w:rPr>
          <w:lang w:val="sq-AL"/>
        </w:rPr>
        <w:t xml:space="preserve"> spikatur me përkushtimin</w:t>
      </w:r>
      <w:r w:rsidR="00443015" w:rsidRPr="009641E9">
        <w:rPr>
          <w:lang w:val="sq-AL"/>
        </w:rPr>
        <w:t xml:space="preserve">, </w:t>
      </w:r>
      <w:r w:rsidR="00C51CCA" w:rsidRPr="009641E9">
        <w:rPr>
          <w:lang w:val="sq-AL"/>
        </w:rPr>
        <w:t>angazhimin</w:t>
      </w:r>
      <w:r w:rsidR="00443015" w:rsidRPr="009641E9">
        <w:rPr>
          <w:lang w:val="sq-AL"/>
        </w:rPr>
        <w:t xml:space="preserve"> dhe sakrificën</w:t>
      </w:r>
      <w:r w:rsidR="00C51CCA" w:rsidRPr="009641E9">
        <w:rPr>
          <w:lang w:val="sq-AL"/>
        </w:rPr>
        <w:t xml:space="preserve"> e tyre në LANÇ</w:t>
      </w:r>
      <w:r w:rsidR="009E2F5B" w:rsidRPr="009641E9">
        <w:rPr>
          <w:lang w:val="sq-AL"/>
        </w:rPr>
        <w:t xml:space="preserve"> dhe ndërtimin e vendit pas lufte.</w:t>
      </w:r>
      <w:r w:rsidR="003A4D99" w:rsidRPr="009641E9">
        <w:rPr>
          <w:lang w:val="sq-AL"/>
        </w:rPr>
        <w:t xml:space="preserve"> </w:t>
      </w:r>
    </w:p>
    <w:p w:rsidR="005460B7" w:rsidRPr="009641E9" w:rsidRDefault="005460B7" w:rsidP="009641E9">
      <w:pPr>
        <w:spacing w:line="276" w:lineRule="auto"/>
        <w:jc w:val="both"/>
        <w:rPr>
          <w:color w:val="FF0000"/>
          <w:lang w:val="sq-AL"/>
        </w:rPr>
      </w:pPr>
    </w:p>
    <w:p w:rsidR="00870CC3" w:rsidRPr="003F1F55" w:rsidRDefault="00870CC3" w:rsidP="003F1F5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hanging="360"/>
        <w:jc w:val="both"/>
        <w:rPr>
          <w:b/>
          <w:lang w:val="sq-AL"/>
        </w:rPr>
      </w:pPr>
      <w:r w:rsidRPr="003F1F55">
        <w:rPr>
          <w:b/>
          <w:lang w:val="sq-AL"/>
        </w:rPr>
        <w:t>VLERËSIMI I LIGJSHMËRISË, KUSHTETUTSHMËRISË DHE HARMONIZIMI ME LEGJISLACIONIN NË FUQI VENDAS E NDËRKOMBËTAR</w:t>
      </w:r>
    </w:p>
    <w:p w:rsidR="00870CC3" w:rsidRPr="009641E9" w:rsidRDefault="00870CC3" w:rsidP="009641E9">
      <w:pPr>
        <w:spacing w:line="276" w:lineRule="auto"/>
        <w:ind w:left="360"/>
        <w:rPr>
          <w:rFonts w:eastAsia="Times New Roman"/>
          <w:b/>
          <w:lang w:val="sq-AL"/>
        </w:rPr>
      </w:pPr>
    </w:p>
    <w:p w:rsidR="00870CC3" w:rsidRDefault="00907E91" w:rsidP="009641E9">
      <w:pPr>
        <w:spacing w:line="276" w:lineRule="auto"/>
        <w:jc w:val="both"/>
        <w:rPr>
          <w:rFonts w:eastAsia="Times New Roman"/>
          <w:lang w:val="sq-AL"/>
        </w:rPr>
      </w:pPr>
      <w:r w:rsidRPr="009641E9">
        <w:rPr>
          <w:rFonts w:eastAsia="Times New Roman"/>
          <w:lang w:val="sq-AL"/>
        </w:rPr>
        <w:t xml:space="preserve">Ky projektligj </w:t>
      </w:r>
      <w:r w:rsidR="00870CC3" w:rsidRPr="009641E9">
        <w:rPr>
          <w:rFonts w:eastAsia="Times New Roman"/>
          <w:lang w:val="sq-AL"/>
        </w:rPr>
        <w:t>është në përputhje të plotë me rendin juridik të brendshëm dhe atë ndërkombëtar.</w:t>
      </w:r>
    </w:p>
    <w:p w:rsidR="003F1F55" w:rsidRPr="009641E9" w:rsidRDefault="003F1F55" w:rsidP="009641E9">
      <w:pPr>
        <w:spacing w:line="276" w:lineRule="auto"/>
        <w:jc w:val="both"/>
        <w:rPr>
          <w:rFonts w:eastAsia="Times New Roman"/>
          <w:lang w:val="sq-AL"/>
        </w:rPr>
      </w:pPr>
    </w:p>
    <w:p w:rsidR="00870CC3" w:rsidRPr="009641E9" w:rsidRDefault="00870CC3" w:rsidP="003F1F55">
      <w:pPr>
        <w:pStyle w:val="ColorfulList-Accent1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VLERËSIMI I SHKALLËS SË PËRAFRIMIT ME </w:t>
      </w:r>
      <w:r w:rsidRPr="009641E9">
        <w:rPr>
          <w:rFonts w:ascii="Times New Roman" w:eastAsia="Times New Roman" w:hAnsi="Times New Roman"/>
          <w:b/>
          <w:i/>
          <w:sz w:val="24"/>
          <w:szCs w:val="24"/>
          <w:lang w:val="sq-AL"/>
        </w:rPr>
        <w:t xml:space="preserve">ACQUIS COMMUNAUTAIRE </w:t>
      </w: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(PËR PROJEKTAKET NORMATIVE)</w:t>
      </w:r>
    </w:p>
    <w:p w:rsidR="00870CC3" w:rsidRPr="009641E9" w:rsidRDefault="00870CC3" w:rsidP="009641E9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870CC3" w:rsidRPr="009641E9" w:rsidRDefault="00E52B7F" w:rsidP="009641E9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907E91" w:rsidRPr="009641E9">
        <w:rPr>
          <w:rFonts w:ascii="Times New Roman" w:eastAsia="Times New Roman" w:hAnsi="Times New Roman"/>
          <w:sz w:val="24"/>
          <w:szCs w:val="24"/>
          <w:lang w:val="sq-AL"/>
        </w:rPr>
        <w:t>rojektligj</w:t>
      </w:r>
      <w:r w:rsidRPr="009641E9">
        <w:rPr>
          <w:rFonts w:ascii="Times New Roman" w:eastAsia="Times New Roman" w:hAnsi="Times New Roman"/>
          <w:sz w:val="24"/>
          <w:szCs w:val="24"/>
          <w:lang w:val="sq-AL"/>
        </w:rPr>
        <w:t>i</w:t>
      </w:r>
      <w:r w:rsidR="00870CC3" w:rsidRPr="009641E9">
        <w:rPr>
          <w:rFonts w:ascii="Times New Roman" w:eastAsia="Times New Roman" w:hAnsi="Times New Roman"/>
          <w:sz w:val="24"/>
          <w:szCs w:val="24"/>
          <w:lang w:val="sq-AL"/>
        </w:rPr>
        <w:t xml:space="preserve"> nuk përafron pjesë nga </w:t>
      </w:r>
      <w:proofErr w:type="spellStart"/>
      <w:r w:rsidR="00870CC3" w:rsidRPr="009641E9">
        <w:rPr>
          <w:rFonts w:ascii="Times New Roman" w:eastAsia="Times New Roman" w:hAnsi="Times New Roman"/>
          <w:i/>
          <w:sz w:val="24"/>
          <w:szCs w:val="24"/>
          <w:lang w:val="sq-AL"/>
        </w:rPr>
        <w:t>acquis</w:t>
      </w:r>
      <w:proofErr w:type="spellEnd"/>
      <w:r w:rsidR="00870CC3" w:rsidRPr="009641E9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proofErr w:type="spellStart"/>
      <w:r w:rsidR="00870CC3" w:rsidRPr="009641E9">
        <w:rPr>
          <w:rFonts w:ascii="Times New Roman" w:eastAsia="Times New Roman" w:hAnsi="Times New Roman"/>
          <w:i/>
          <w:sz w:val="24"/>
          <w:szCs w:val="24"/>
          <w:lang w:val="sq-AL"/>
        </w:rPr>
        <w:t>communautaire</w:t>
      </w:r>
      <w:proofErr w:type="spellEnd"/>
      <w:r w:rsidR="00870CC3" w:rsidRPr="009641E9">
        <w:rPr>
          <w:rFonts w:ascii="Times New Roman" w:eastAsia="Times New Roman" w:hAnsi="Times New Roman"/>
          <w:sz w:val="24"/>
          <w:szCs w:val="24"/>
          <w:lang w:val="sq-AL"/>
        </w:rPr>
        <w:t xml:space="preserve">. </w:t>
      </w:r>
    </w:p>
    <w:p w:rsidR="00870CC3" w:rsidRPr="009641E9" w:rsidRDefault="00870CC3" w:rsidP="009641E9">
      <w:pPr>
        <w:spacing w:line="276" w:lineRule="auto"/>
        <w:rPr>
          <w:rFonts w:eastAsia="Calibri"/>
          <w:lang w:val="sq-AL"/>
        </w:rPr>
      </w:pPr>
    </w:p>
    <w:p w:rsidR="00870CC3" w:rsidRPr="009641E9" w:rsidRDefault="00E73350" w:rsidP="003F1F55">
      <w:pPr>
        <w:pStyle w:val="ColorfulList-Accent11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PËRMBLEDHJE </w:t>
      </w:r>
      <w:r w:rsidR="00870CC3"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SHPJEGUESE E PËRMBAJTJES SË PROJEKTLIGJIT</w:t>
      </w:r>
    </w:p>
    <w:p w:rsidR="009C2CB8" w:rsidRPr="009641E9" w:rsidRDefault="009C2CB8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</w:p>
    <w:p w:rsidR="00870CC3" w:rsidRPr="009641E9" w:rsidRDefault="00E73350" w:rsidP="009641E9">
      <w:pPr>
        <w:pStyle w:val="Paragrafi"/>
        <w:spacing w:line="276" w:lineRule="auto"/>
        <w:ind w:firstLine="0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Projektligji  përcakton ditën e veteranit të LANÇ</w:t>
      </w:r>
      <w:r w:rsidR="009641E9">
        <w:rPr>
          <w:rFonts w:ascii="Times New Roman" w:hAnsi="Times New Roman"/>
          <w:sz w:val="24"/>
          <w:szCs w:val="24"/>
          <w:lang w:val="sq-AL"/>
        </w:rPr>
        <w:t>-</w:t>
      </w:r>
      <w:r w:rsidR="004D3136" w:rsidRPr="009641E9">
        <w:rPr>
          <w:rFonts w:ascii="Times New Roman" w:hAnsi="Times New Roman"/>
          <w:sz w:val="24"/>
          <w:szCs w:val="24"/>
          <w:lang w:val="sq-AL"/>
        </w:rPr>
        <w:t>it.</w:t>
      </w:r>
    </w:p>
    <w:p w:rsidR="004D3136" w:rsidRPr="009641E9" w:rsidRDefault="004D3136" w:rsidP="009641E9">
      <w:pPr>
        <w:spacing w:line="276" w:lineRule="auto"/>
        <w:jc w:val="both"/>
        <w:rPr>
          <w:lang w:val="sq-AL"/>
        </w:rPr>
      </w:pPr>
    </w:p>
    <w:p w:rsidR="00C941A9" w:rsidRPr="009641E9" w:rsidRDefault="0041317D" w:rsidP="009641E9">
      <w:pPr>
        <w:spacing w:line="276" w:lineRule="auto"/>
        <w:jc w:val="both"/>
        <w:rPr>
          <w:lang w:val="sq-AL"/>
        </w:rPr>
      </w:pPr>
      <w:r w:rsidRPr="009641E9">
        <w:rPr>
          <w:lang w:val="sq-AL"/>
        </w:rPr>
        <w:t>Konkretisht</w:t>
      </w:r>
      <w:r w:rsidR="009641E9">
        <w:rPr>
          <w:lang w:val="sq-AL"/>
        </w:rPr>
        <w:t>,</w:t>
      </w:r>
      <w:r w:rsidRPr="009641E9">
        <w:rPr>
          <w:lang w:val="sq-AL"/>
        </w:rPr>
        <w:t xml:space="preserve"> propozohet të bëhet një shtesë </w:t>
      </w:r>
      <w:r w:rsidR="00193D97" w:rsidRPr="009641E9">
        <w:rPr>
          <w:lang w:val="sq-AL"/>
        </w:rPr>
        <w:t>në</w:t>
      </w:r>
      <w:r w:rsidR="003C5034" w:rsidRPr="009641E9">
        <w:rPr>
          <w:lang w:val="sq-AL"/>
        </w:rPr>
        <w:t xml:space="preserve"> </w:t>
      </w:r>
      <w:r w:rsidR="00193D97" w:rsidRPr="009641E9">
        <w:rPr>
          <w:lang w:val="sq-AL"/>
        </w:rPr>
        <w:t xml:space="preserve">ligjin nr. 7874, datë 17.11.1994 “Për statusin e veteranit të Luftës Antifashiste Nacionalçlirimtare të popullit shqiptar”, të ndryshuar, </w:t>
      </w:r>
      <w:r w:rsidR="00870CC3" w:rsidRPr="009641E9">
        <w:rPr>
          <w:lang w:val="sq-AL"/>
        </w:rPr>
        <w:t>si më poshtë:</w:t>
      </w:r>
    </w:p>
    <w:p w:rsidR="00C941A9" w:rsidRPr="009641E9" w:rsidRDefault="00C941A9" w:rsidP="009641E9">
      <w:pPr>
        <w:rPr>
          <w:lang w:val="sq-AL"/>
        </w:rPr>
      </w:pPr>
    </w:p>
    <w:p w:rsidR="00193D97" w:rsidRPr="009641E9" w:rsidRDefault="00193D97" w:rsidP="009641E9">
      <w:pPr>
        <w:pStyle w:val="NeniNr"/>
        <w:spacing w:line="276" w:lineRule="auto"/>
        <w:jc w:val="left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Në nenin 7, të shtohet paragrafi i</w:t>
      </w:r>
      <w:r w:rsidR="009641E9">
        <w:rPr>
          <w:rFonts w:ascii="Times New Roman" w:hAnsi="Times New Roman"/>
          <w:sz w:val="24"/>
          <w:szCs w:val="24"/>
          <w:lang w:val="sq-AL"/>
        </w:rPr>
        <w:t xml:space="preserve"> parë ku përcaktohet se</w:t>
      </w:r>
      <w:r w:rsidRPr="009641E9">
        <w:rPr>
          <w:rFonts w:ascii="Times New Roman" w:hAnsi="Times New Roman"/>
          <w:sz w:val="24"/>
          <w:szCs w:val="24"/>
          <w:lang w:val="sq-AL"/>
        </w:rPr>
        <w:t>:</w:t>
      </w:r>
    </w:p>
    <w:p w:rsidR="00B931B7" w:rsidRPr="009641E9" w:rsidRDefault="00B931B7" w:rsidP="009641E9">
      <w:pPr>
        <w:pStyle w:val="NeniNr"/>
        <w:spacing w:line="276" w:lineRule="auto"/>
        <w:jc w:val="left"/>
        <w:rPr>
          <w:rFonts w:ascii="Times New Roman" w:hAnsi="Times New Roman"/>
          <w:sz w:val="24"/>
          <w:szCs w:val="24"/>
          <w:lang w:val="sq-AL"/>
        </w:rPr>
      </w:pPr>
    </w:p>
    <w:p w:rsidR="00193D97" w:rsidRPr="009641E9" w:rsidRDefault="00193D97" w:rsidP="009641E9">
      <w:pPr>
        <w:pStyle w:val="NeniNr"/>
        <w:spacing w:line="276" w:lineRule="auto"/>
        <w:jc w:val="left"/>
        <w:rPr>
          <w:rFonts w:ascii="Times New Roman" w:hAnsi="Times New Roman"/>
          <w:sz w:val="24"/>
          <w:szCs w:val="24"/>
          <w:lang w:val="sq-AL"/>
        </w:rPr>
      </w:pPr>
      <w:r w:rsidRPr="009641E9">
        <w:rPr>
          <w:rFonts w:ascii="Times New Roman" w:hAnsi="Times New Roman"/>
          <w:sz w:val="24"/>
          <w:szCs w:val="24"/>
          <w:lang w:val="sq-AL"/>
        </w:rPr>
        <w:t>“Dita e veteranit të Luftës Antifashiste Nacionalçlirimtare të popullit shqiptar është data 20 korrik”.</w:t>
      </w:r>
    </w:p>
    <w:p w:rsidR="00870CC3" w:rsidRPr="009641E9" w:rsidRDefault="00870CC3" w:rsidP="009641E9">
      <w:pPr>
        <w:spacing w:line="276" w:lineRule="auto"/>
        <w:rPr>
          <w:color w:val="FF0000"/>
          <w:lang w:val="sq-AL"/>
        </w:rPr>
      </w:pPr>
    </w:p>
    <w:p w:rsidR="00870CC3" w:rsidRPr="009641E9" w:rsidRDefault="00870CC3" w:rsidP="003F1F55">
      <w:pPr>
        <w:pStyle w:val="ColorfulList-Accent11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INSTITUCIONET DHE ORGANET QË NGARKOHEN PËR ZBATIMIN E AKTIT</w:t>
      </w:r>
    </w:p>
    <w:p w:rsidR="00870CC3" w:rsidRPr="009641E9" w:rsidRDefault="00870CC3" w:rsidP="009641E9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 xml:space="preserve">Me zbatimin e këtij </w:t>
      </w:r>
      <w:r w:rsidR="00907E91" w:rsidRPr="009641E9">
        <w:rPr>
          <w:rFonts w:ascii="Times New Roman" w:eastAsia="Times New Roman" w:hAnsi="Times New Roman"/>
          <w:sz w:val="24"/>
          <w:szCs w:val="24"/>
          <w:lang w:val="sq-AL"/>
        </w:rPr>
        <w:t xml:space="preserve">projektligji </w:t>
      </w:r>
      <w:r w:rsidR="0080168A" w:rsidRPr="009641E9">
        <w:rPr>
          <w:rFonts w:ascii="Times New Roman" w:eastAsia="Times New Roman" w:hAnsi="Times New Roman"/>
          <w:sz w:val="24"/>
          <w:szCs w:val="24"/>
          <w:lang w:val="sq-AL"/>
        </w:rPr>
        <w:t xml:space="preserve">do të ngarkohen </w:t>
      </w:r>
      <w:r w:rsidR="00907E91" w:rsidRPr="009641E9">
        <w:rPr>
          <w:rFonts w:ascii="Times New Roman" w:eastAsia="Times New Roman" w:hAnsi="Times New Roman"/>
          <w:sz w:val="24"/>
          <w:szCs w:val="24"/>
          <w:lang w:val="sq-AL"/>
        </w:rPr>
        <w:t xml:space="preserve">institucionet shtetërore qendrore </w:t>
      </w:r>
      <w:r w:rsidR="0080168A" w:rsidRPr="009641E9">
        <w:rPr>
          <w:rFonts w:ascii="Times New Roman" w:eastAsia="Times New Roman" w:hAnsi="Times New Roman"/>
          <w:sz w:val="24"/>
          <w:szCs w:val="24"/>
          <w:lang w:val="sq-AL"/>
        </w:rPr>
        <w:t>dhe organet e pushtetit vendor</w:t>
      </w:r>
      <w:r w:rsidRPr="009641E9"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:rsidR="00870CC3" w:rsidRPr="009641E9" w:rsidRDefault="00870CC3" w:rsidP="009641E9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  <w:lang w:val="sq-AL"/>
        </w:rPr>
      </w:pPr>
    </w:p>
    <w:p w:rsidR="00870CC3" w:rsidRPr="009641E9" w:rsidRDefault="00870CC3" w:rsidP="003F1F55">
      <w:pPr>
        <w:pStyle w:val="ColorfulList-Accent1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hAnsi="Times New Roman"/>
          <w:b/>
          <w:sz w:val="24"/>
          <w:szCs w:val="24"/>
          <w:lang w:val="sq-AL"/>
        </w:rPr>
        <w:t>PERSONAT DHE INSTITUCIONET QË KANË KONTRIBUAR NË HARTIMIN E PROJEKTAKTIT</w:t>
      </w:r>
    </w:p>
    <w:p w:rsidR="00870CC3" w:rsidRPr="009641E9" w:rsidRDefault="00870CC3" w:rsidP="009641E9">
      <w:pPr>
        <w:spacing w:line="276" w:lineRule="auto"/>
        <w:rPr>
          <w:lang w:val="sq-AL"/>
        </w:rPr>
      </w:pPr>
    </w:p>
    <w:p w:rsidR="00870CC3" w:rsidRPr="009641E9" w:rsidRDefault="00907E91" w:rsidP="009641E9">
      <w:pPr>
        <w:spacing w:line="276" w:lineRule="auto"/>
        <w:jc w:val="both"/>
        <w:rPr>
          <w:lang w:val="sq-AL"/>
        </w:rPr>
      </w:pPr>
      <w:r w:rsidRPr="009641E9">
        <w:rPr>
          <w:lang w:val="sq-AL"/>
        </w:rPr>
        <w:t>Ky projek</w:t>
      </w:r>
      <w:r w:rsidR="00EC2A25" w:rsidRPr="009641E9">
        <w:rPr>
          <w:lang w:val="sq-AL"/>
        </w:rPr>
        <w:t>t</w:t>
      </w:r>
      <w:r w:rsidRPr="009641E9">
        <w:rPr>
          <w:lang w:val="sq-AL"/>
        </w:rPr>
        <w:t>ligj</w:t>
      </w:r>
      <w:r w:rsidR="00870CC3" w:rsidRPr="009641E9">
        <w:rPr>
          <w:lang w:val="sq-AL"/>
        </w:rPr>
        <w:t xml:space="preserve"> është hartuar nga</w:t>
      </w:r>
      <w:r w:rsidR="00E73350" w:rsidRPr="009641E9">
        <w:rPr>
          <w:lang w:val="sq-AL"/>
        </w:rPr>
        <w:t xml:space="preserve"> Ministria e Mbrojtjes</w:t>
      </w:r>
      <w:r w:rsidR="00870CC3" w:rsidRPr="009641E9">
        <w:rPr>
          <w:lang w:val="sq-AL"/>
        </w:rPr>
        <w:t>.</w:t>
      </w:r>
    </w:p>
    <w:p w:rsidR="00870CC3" w:rsidRPr="009641E9" w:rsidRDefault="00870CC3" w:rsidP="009641E9">
      <w:pPr>
        <w:spacing w:line="276" w:lineRule="auto"/>
        <w:rPr>
          <w:lang w:val="sq-AL"/>
        </w:rPr>
      </w:pPr>
    </w:p>
    <w:p w:rsidR="00870CC3" w:rsidRPr="009641E9" w:rsidRDefault="00870CC3" w:rsidP="003F1F55">
      <w:pPr>
        <w:pStyle w:val="ColorfulList-Accent11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RAPORTI I VLERËSIMIT TË </w:t>
      </w:r>
      <w:proofErr w:type="spellStart"/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>TË</w:t>
      </w:r>
      <w:proofErr w:type="spellEnd"/>
      <w:r w:rsidRPr="009641E9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ARDHURAVE DHE SHPENZIMEVE BUXHETORE</w:t>
      </w:r>
    </w:p>
    <w:p w:rsidR="00870CC3" w:rsidRPr="009641E9" w:rsidRDefault="00870CC3" w:rsidP="009641E9">
      <w:pPr>
        <w:spacing w:line="276" w:lineRule="auto"/>
        <w:jc w:val="both"/>
        <w:rPr>
          <w:rFonts w:eastAsia="Times New Roman"/>
          <w:lang w:val="sq-AL"/>
        </w:rPr>
      </w:pPr>
    </w:p>
    <w:p w:rsidR="00870CC3" w:rsidRDefault="00EA2CF0" w:rsidP="009641E9">
      <w:pPr>
        <w:spacing w:line="276" w:lineRule="auto"/>
        <w:jc w:val="both"/>
        <w:rPr>
          <w:rFonts w:eastAsia="Times New Roman"/>
          <w:lang w:val="sq-AL"/>
        </w:rPr>
      </w:pPr>
      <w:r w:rsidRPr="009641E9">
        <w:rPr>
          <w:rFonts w:eastAsia="Times New Roman"/>
          <w:lang w:val="sq-AL"/>
        </w:rPr>
        <w:t>P</w:t>
      </w:r>
      <w:r w:rsidR="00B54AE1" w:rsidRPr="009641E9">
        <w:rPr>
          <w:rFonts w:eastAsia="Times New Roman"/>
          <w:lang w:val="sq-AL"/>
        </w:rPr>
        <w:t>rojektligj</w:t>
      </w:r>
      <w:r w:rsidRPr="009641E9">
        <w:rPr>
          <w:rFonts w:eastAsia="Times New Roman"/>
          <w:lang w:val="sq-AL"/>
        </w:rPr>
        <w:t>i nuk ka</w:t>
      </w:r>
      <w:r w:rsidR="00B54AE1" w:rsidRPr="009641E9">
        <w:rPr>
          <w:rFonts w:eastAsia="Times New Roman"/>
          <w:lang w:val="sq-AL"/>
        </w:rPr>
        <w:t xml:space="preserve"> efekte</w:t>
      </w:r>
      <w:r w:rsidR="00870CC3" w:rsidRPr="009641E9">
        <w:rPr>
          <w:rFonts w:eastAsia="Times New Roman"/>
          <w:lang w:val="sq-AL"/>
        </w:rPr>
        <w:t xml:space="preserve"> financiare.</w:t>
      </w:r>
    </w:p>
    <w:p w:rsidR="009641E9" w:rsidRPr="009641E9" w:rsidRDefault="009641E9" w:rsidP="009641E9">
      <w:pPr>
        <w:spacing w:line="276" w:lineRule="auto"/>
        <w:jc w:val="both"/>
        <w:rPr>
          <w:rFonts w:eastAsia="Times New Roman"/>
          <w:lang w:val="sq-AL"/>
        </w:rPr>
      </w:pPr>
    </w:p>
    <w:p w:rsidR="009641E9" w:rsidRDefault="009641E9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</w:p>
    <w:p w:rsidR="009641E9" w:rsidRDefault="009641E9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</w:p>
    <w:p w:rsidR="009641E9" w:rsidRDefault="009641E9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</w:p>
    <w:p w:rsidR="009641E9" w:rsidRDefault="009641E9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</w:p>
    <w:p w:rsidR="009641E9" w:rsidRDefault="009641E9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</w:p>
    <w:p w:rsidR="00870CC3" w:rsidRPr="009641E9" w:rsidRDefault="00EC2A25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  <w:r w:rsidRPr="009641E9">
        <w:rPr>
          <w:rFonts w:eastAsia="Times New Roman"/>
          <w:b/>
          <w:lang w:val="sq-AL"/>
        </w:rPr>
        <w:t>MINISTRI</w:t>
      </w:r>
    </w:p>
    <w:p w:rsidR="00E36615" w:rsidRPr="009641E9" w:rsidRDefault="00E36615" w:rsidP="009641E9">
      <w:pPr>
        <w:spacing w:line="276" w:lineRule="auto"/>
        <w:ind w:left="360"/>
        <w:jc w:val="center"/>
        <w:rPr>
          <w:rFonts w:eastAsia="Times New Roman"/>
          <w:b/>
          <w:lang w:val="sq-AL"/>
        </w:rPr>
      </w:pPr>
    </w:p>
    <w:p w:rsidR="00870CC3" w:rsidRPr="009641E9" w:rsidRDefault="00FA5ACE" w:rsidP="009641E9">
      <w:pPr>
        <w:spacing w:line="276" w:lineRule="auto"/>
        <w:ind w:left="360"/>
        <w:jc w:val="right"/>
        <w:rPr>
          <w:rFonts w:eastAsia="Times New Roman"/>
          <w:b/>
          <w:lang w:val="sq-AL"/>
        </w:rPr>
      </w:pPr>
      <w:r w:rsidRPr="009641E9">
        <w:rPr>
          <w:rFonts w:eastAsia="Times New Roman"/>
          <w:b/>
          <w:lang w:val="sq-AL"/>
        </w:rPr>
        <w:t xml:space="preserve">Olta </w:t>
      </w:r>
      <w:r w:rsidR="009641E9">
        <w:rPr>
          <w:rFonts w:eastAsia="Times New Roman"/>
          <w:b/>
          <w:lang w:val="sq-AL"/>
        </w:rPr>
        <w:t xml:space="preserve"> </w:t>
      </w:r>
      <w:proofErr w:type="spellStart"/>
      <w:r w:rsidRPr="009641E9">
        <w:rPr>
          <w:rFonts w:eastAsia="Times New Roman"/>
          <w:b/>
          <w:lang w:val="sq-AL"/>
        </w:rPr>
        <w:t>Xhaçka</w:t>
      </w:r>
      <w:proofErr w:type="spellEnd"/>
    </w:p>
    <w:p w:rsidR="00490FA1" w:rsidRPr="009641E9" w:rsidRDefault="00490FA1" w:rsidP="009641E9">
      <w:pPr>
        <w:spacing w:line="276" w:lineRule="auto"/>
        <w:ind w:left="360" w:hanging="360"/>
        <w:rPr>
          <w:lang w:val="sq-AL"/>
        </w:rPr>
      </w:pPr>
    </w:p>
    <w:p w:rsidR="00490FA1" w:rsidRPr="009641E9" w:rsidRDefault="00490FA1" w:rsidP="009641E9">
      <w:pPr>
        <w:spacing w:line="276" w:lineRule="auto"/>
        <w:ind w:left="360" w:hanging="360"/>
        <w:rPr>
          <w:lang w:val="sq-AL"/>
        </w:rPr>
      </w:pPr>
    </w:p>
    <w:p w:rsidR="00490FA1" w:rsidRPr="009641E9" w:rsidRDefault="00490FA1" w:rsidP="009641E9">
      <w:pPr>
        <w:spacing w:line="276" w:lineRule="auto"/>
        <w:ind w:left="360" w:hanging="360"/>
        <w:rPr>
          <w:lang w:val="sq-AL"/>
        </w:rPr>
      </w:pPr>
    </w:p>
    <w:p w:rsidR="00490FA1" w:rsidRPr="009641E9" w:rsidRDefault="00490FA1" w:rsidP="009641E9">
      <w:pPr>
        <w:spacing w:line="276" w:lineRule="auto"/>
        <w:ind w:left="360" w:hanging="360"/>
        <w:rPr>
          <w:lang w:val="sq-AL"/>
        </w:rPr>
      </w:pPr>
    </w:p>
    <w:p w:rsidR="00490FA1" w:rsidRPr="009641E9" w:rsidRDefault="00490FA1" w:rsidP="009641E9">
      <w:pPr>
        <w:spacing w:line="276" w:lineRule="auto"/>
        <w:ind w:left="360" w:hanging="360"/>
        <w:rPr>
          <w:lang w:val="sq-AL"/>
        </w:rPr>
      </w:pPr>
    </w:p>
    <w:p w:rsidR="00E25C14" w:rsidRPr="009641E9" w:rsidRDefault="00E25C14" w:rsidP="009641E9">
      <w:pPr>
        <w:spacing w:line="276" w:lineRule="auto"/>
        <w:rPr>
          <w:lang w:val="sq-AL"/>
        </w:rPr>
      </w:pPr>
    </w:p>
    <w:p w:rsidR="003C0DC3" w:rsidRPr="009641E9" w:rsidRDefault="003C0DC3" w:rsidP="009641E9">
      <w:pPr>
        <w:spacing w:line="276" w:lineRule="auto"/>
        <w:rPr>
          <w:lang w:val="sq-AL"/>
        </w:rPr>
      </w:pPr>
    </w:p>
    <w:p w:rsidR="003C0DC3" w:rsidRPr="009641E9" w:rsidRDefault="003C0DC3" w:rsidP="009641E9">
      <w:pPr>
        <w:spacing w:line="276" w:lineRule="auto"/>
        <w:rPr>
          <w:lang w:val="sq-AL"/>
        </w:rPr>
      </w:pPr>
    </w:p>
    <w:p w:rsidR="003C0DC3" w:rsidRDefault="003C0DC3" w:rsidP="009641E9">
      <w:pPr>
        <w:spacing w:line="276" w:lineRule="auto"/>
        <w:rPr>
          <w:lang w:val="sq-AL"/>
        </w:rPr>
      </w:pPr>
    </w:p>
    <w:p w:rsidR="00B12AD1" w:rsidRDefault="00B12AD1" w:rsidP="009641E9">
      <w:pPr>
        <w:spacing w:line="276" w:lineRule="auto"/>
        <w:rPr>
          <w:lang w:val="sq-AL"/>
        </w:rPr>
      </w:pPr>
    </w:p>
    <w:p w:rsidR="00B12AD1" w:rsidRDefault="00B12AD1" w:rsidP="009641E9">
      <w:pPr>
        <w:spacing w:line="276" w:lineRule="auto"/>
        <w:rPr>
          <w:lang w:val="sq-AL"/>
        </w:rPr>
      </w:pPr>
    </w:p>
    <w:p w:rsidR="00B12AD1" w:rsidRDefault="00B12AD1" w:rsidP="009641E9">
      <w:pPr>
        <w:spacing w:line="276" w:lineRule="auto"/>
        <w:rPr>
          <w:lang w:val="sq-AL"/>
        </w:rPr>
      </w:pPr>
    </w:p>
    <w:p w:rsidR="002E3D90" w:rsidRPr="009641E9" w:rsidRDefault="002E3D90" w:rsidP="009641E9">
      <w:pPr>
        <w:pStyle w:val="BodyText"/>
        <w:jc w:val="left"/>
        <w:rPr>
          <w:rFonts w:ascii="Times New Roman" w:hAnsi="Times New Roman" w:cs="Times New Roman"/>
          <w:b w:val="0"/>
          <w:bCs w:val="0"/>
          <w:sz w:val="20"/>
          <w:u w:val="none"/>
          <w:lang w:val="sq-AL"/>
        </w:rPr>
      </w:pPr>
      <w:bookmarkStart w:id="0" w:name="_GoBack"/>
      <w:bookmarkEnd w:id="0"/>
    </w:p>
    <w:sectPr w:rsidR="002E3D90" w:rsidRPr="009641E9" w:rsidSect="009641E9">
      <w:footerReference w:type="default" r:id="rId9"/>
      <w:pgSz w:w="12240" w:h="15840"/>
      <w:pgMar w:top="1440" w:right="1440" w:bottom="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8E" w:rsidRDefault="009A698E" w:rsidP="009A6F47">
      <w:r>
        <w:separator/>
      </w:r>
    </w:p>
  </w:endnote>
  <w:endnote w:type="continuationSeparator" w:id="0">
    <w:p w:rsidR="009A698E" w:rsidRDefault="009A698E" w:rsidP="009A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47" w:rsidRPr="00277C7B" w:rsidRDefault="009A6F47" w:rsidP="009A6F47">
    <w:pPr>
      <w:pStyle w:val="Footer"/>
      <w:pBdr>
        <w:top w:val="thinThickSmallGap" w:sz="24" w:space="1" w:color="622423"/>
      </w:pBdr>
      <w:tabs>
        <w:tab w:val="right" w:pos="9000"/>
      </w:tabs>
      <w:jc w:val="both"/>
      <w:rPr>
        <w:rFonts w:eastAsia="Times New Roman"/>
        <w:b/>
        <w:bCs/>
        <w:lang w:val="sq-AL"/>
      </w:rPr>
    </w:pPr>
  </w:p>
  <w:p w:rsidR="009A6F47" w:rsidRPr="00245505" w:rsidRDefault="00DC3EB4" w:rsidP="00DC3EB4">
    <w:pPr>
      <w:pStyle w:val="Footer"/>
      <w:jc w:val="both"/>
      <w:rPr>
        <w:lang w:val="sq-AL"/>
      </w:rPr>
    </w:pPr>
    <w:r>
      <w:rPr>
        <w:lang w:val="sq-AL"/>
      </w:rPr>
      <w:t>Relacion shpjegues për p</w:t>
    </w:r>
    <w:r w:rsidR="009A6F47" w:rsidRPr="00245505">
      <w:rPr>
        <w:lang w:val="sq-AL"/>
      </w:rPr>
      <w:t>rojektligji</w:t>
    </w:r>
    <w:r w:rsidR="009641E9">
      <w:rPr>
        <w:lang w:val="sq-AL"/>
      </w:rPr>
      <w:t>n “P</w:t>
    </w:r>
    <w:r w:rsidR="009A6F47" w:rsidRPr="00245505">
      <w:rPr>
        <w:lang w:val="sq-AL"/>
      </w:rPr>
      <w:t xml:space="preserve">ër </w:t>
    </w:r>
    <w:r w:rsidR="003F1F55" w:rsidRPr="003F1F55">
      <w:rPr>
        <w:lang w:val="sq-AL"/>
      </w:rPr>
      <w:t>një shtesë</w:t>
    </w:r>
    <w:r w:rsidR="009A6F47" w:rsidRPr="003F1F55">
      <w:rPr>
        <w:lang w:val="sq-AL"/>
      </w:rPr>
      <w:t xml:space="preserve"> </w:t>
    </w:r>
    <w:r w:rsidR="009A6F47" w:rsidRPr="00245505">
      <w:rPr>
        <w:lang w:val="sq-AL"/>
      </w:rPr>
      <w:t>në ligjin nr. 7874, datë 17.11.1994 “Për statusin e veteranit të Luftës Antifashiste Nacionalçlirimtare të popullit shqiptar”, të ndryshuar.</w:t>
    </w:r>
  </w:p>
  <w:p w:rsidR="009A6F47" w:rsidRDefault="009A6F47" w:rsidP="00DC3EB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8E" w:rsidRDefault="009A698E" w:rsidP="009A6F47">
      <w:r>
        <w:separator/>
      </w:r>
    </w:p>
  </w:footnote>
  <w:footnote w:type="continuationSeparator" w:id="0">
    <w:p w:rsidR="009A698E" w:rsidRDefault="009A698E" w:rsidP="009A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974"/>
    <w:multiLevelType w:val="hybridMultilevel"/>
    <w:tmpl w:val="04AA3146"/>
    <w:lvl w:ilvl="0" w:tplc="9F6C9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36C1D"/>
    <w:multiLevelType w:val="hybridMultilevel"/>
    <w:tmpl w:val="6E52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D0993"/>
    <w:multiLevelType w:val="hybridMultilevel"/>
    <w:tmpl w:val="D564EFBA"/>
    <w:lvl w:ilvl="0" w:tplc="B900E95A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3C45D37"/>
    <w:multiLevelType w:val="hybridMultilevel"/>
    <w:tmpl w:val="AEDEEFD4"/>
    <w:lvl w:ilvl="0" w:tplc="B34E5B2A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4FF5563"/>
    <w:multiLevelType w:val="hybridMultilevel"/>
    <w:tmpl w:val="6204A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E150E"/>
    <w:multiLevelType w:val="hybridMultilevel"/>
    <w:tmpl w:val="607005E8"/>
    <w:lvl w:ilvl="0" w:tplc="44003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2D"/>
    <w:rsid w:val="000014D3"/>
    <w:rsid w:val="00003474"/>
    <w:rsid w:val="0006510D"/>
    <w:rsid w:val="00074C15"/>
    <w:rsid w:val="00080293"/>
    <w:rsid w:val="000819A4"/>
    <w:rsid w:val="000B30DB"/>
    <w:rsid w:val="000D7D45"/>
    <w:rsid w:val="000E68D3"/>
    <w:rsid w:val="000F44FE"/>
    <w:rsid w:val="00114900"/>
    <w:rsid w:val="00153365"/>
    <w:rsid w:val="00193D97"/>
    <w:rsid w:val="001B4B72"/>
    <w:rsid w:val="001E3C44"/>
    <w:rsid w:val="001F328E"/>
    <w:rsid w:val="00220B2D"/>
    <w:rsid w:val="00226706"/>
    <w:rsid w:val="00240467"/>
    <w:rsid w:val="002769B9"/>
    <w:rsid w:val="002B3669"/>
    <w:rsid w:val="002B509C"/>
    <w:rsid w:val="002E3D90"/>
    <w:rsid w:val="00373914"/>
    <w:rsid w:val="003878CC"/>
    <w:rsid w:val="003A4D99"/>
    <w:rsid w:val="003C0DC3"/>
    <w:rsid w:val="003C5034"/>
    <w:rsid w:val="003E7888"/>
    <w:rsid w:val="003F164C"/>
    <w:rsid w:val="003F1F55"/>
    <w:rsid w:val="003F485D"/>
    <w:rsid w:val="0041317D"/>
    <w:rsid w:val="004246D5"/>
    <w:rsid w:val="00436B49"/>
    <w:rsid w:val="00443015"/>
    <w:rsid w:val="00490FA1"/>
    <w:rsid w:val="004B7F5A"/>
    <w:rsid w:val="004D16DA"/>
    <w:rsid w:val="004D3136"/>
    <w:rsid w:val="00501560"/>
    <w:rsid w:val="00535DE6"/>
    <w:rsid w:val="005460B7"/>
    <w:rsid w:val="00584E10"/>
    <w:rsid w:val="00624567"/>
    <w:rsid w:val="00647AD9"/>
    <w:rsid w:val="006528C2"/>
    <w:rsid w:val="00663600"/>
    <w:rsid w:val="0072704B"/>
    <w:rsid w:val="00731160"/>
    <w:rsid w:val="0075285E"/>
    <w:rsid w:val="0079132D"/>
    <w:rsid w:val="007959D8"/>
    <w:rsid w:val="007F2E0D"/>
    <w:rsid w:val="0080168A"/>
    <w:rsid w:val="00847569"/>
    <w:rsid w:val="00853E05"/>
    <w:rsid w:val="00870CC3"/>
    <w:rsid w:val="008920BB"/>
    <w:rsid w:val="008A03F5"/>
    <w:rsid w:val="008A6A8A"/>
    <w:rsid w:val="008C18C1"/>
    <w:rsid w:val="008C5859"/>
    <w:rsid w:val="00907E91"/>
    <w:rsid w:val="00937E58"/>
    <w:rsid w:val="00945EF4"/>
    <w:rsid w:val="00954BEF"/>
    <w:rsid w:val="009565D8"/>
    <w:rsid w:val="009641E9"/>
    <w:rsid w:val="0098386A"/>
    <w:rsid w:val="00992F80"/>
    <w:rsid w:val="009A698E"/>
    <w:rsid w:val="009A6F47"/>
    <w:rsid w:val="009B4662"/>
    <w:rsid w:val="009C2CB8"/>
    <w:rsid w:val="009D19F0"/>
    <w:rsid w:val="009E2F5B"/>
    <w:rsid w:val="00A51A3D"/>
    <w:rsid w:val="00AD7D85"/>
    <w:rsid w:val="00B12AD1"/>
    <w:rsid w:val="00B30632"/>
    <w:rsid w:val="00B342B8"/>
    <w:rsid w:val="00B44824"/>
    <w:rsid w:val="00B54AE1"/>
    <w:rsid w:val="00B931B7"/>
    <w:rsid w:val="00C44676"/>
    <w:rsid w:val="00C51CCA"/>
    <w:rsid w:val="00C76CF6"/>
    <w:rsid w:val="00C941A9"/>
    <w:rsid w:val="00CB4BB0"/>
    <w:rsid w:val="00D92B4A"/>
    <w:rsid w:val="00DA6269"/>
    <w:rsid w:val="00DB0228"/>
    <w:rsid w:val="00DC3EB4"/>
    <w:rsid w:val="00DE66AF"/>
    <w:rsid w:val="00E06833"/>
    <w:rsid w:val="00E25C14"/>
    <w:rsid w:val="00E32AE9"/>
    <w:rsid w:val="00E36615"/>
    <w:rsid w:val="00E50197"/>
    <w:rsid w:val="00E52B7F"/>
    <w:rsid w:val="00E636AF"/>
    <w:rsid w:val="00E73350"/>
    <w:rsid w:val="00EA2CF0"/>
    <w:rsid w:val="00EC2A25"/>
    <w:rsid w:val="00EC2C54"/>
    <w:rsid w:val="00EC5E99"/>
    <w:rsid w:val="00EE02FA"/>
    <w:rsid w:val="00EE446F"/>
    <w:rsid w:val="00F0684F"/>
    <w:rsid w:val="00F935D7"/>
    <w:rsid w:val="00FA5ACE"/>
    <w:rsid w:val="00FC7584"/>
    <w:rsid w:val="00FE69E8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C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70CC3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semiHidden/>
    <w:unhideWhenUsed/>
    <w:rsid w:val="00870CC3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70CC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0CC3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870C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rsid w:val="00870CC3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BodyText">
    <w:name w:val="Body Text"/>
    <w:basedOn w:val="Normal"/>
    <w:link w:val="BodyTextChar"/>
    <w:rsid w:val="00870CC3"/>
    <w:pPr>
      <w:jc w:val="center"/>
    </w:pPr>
    <w:rPr>
      <w:rFonts w:ascii="Bookman Old Style" w:eastAsia="Calibri" w:hAnsi="Bookman Old Style" w:cs="Bookman Old Style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870CC3"/>
    <w:rPr>
      <w:rFonts w:ascii="Bookman Old Style" w:eastAsia="Calibri" w:hAnsi="Bookman Old Style" w:cs="Bookman Old Style"/>
      <w:b/>
      <w:bCs/>
      <w:sz w:val="24"/>
      <w:szCs w:val="24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70CC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i">
    <w:name w:val="Paragrafi"/>
    <w:rsid w:val="0072704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A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F47"/>
    <w:rPr>
      <w:rFonts w:ascii="Times New Roman" w:eastAsia="MS Mincho" w:hAnsi="Times New Roman" w:cs="Times New Roman"/>
      <w:sz w:val="24"/>
      <w:szCs w:val="24"/>
    </w:rPr>
  </w:style>
  <w:style w:type="paragraph" w:customStyle="1" w:styleId="NeniNr">
    <w:name w:val="Neni_Nr"/>
    <w:next w:val="Normal"/>
    <w:rsid w:val="00193D97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Default">
    <w:name w:val="Default"/>
    <w:rsid w:val="00193D9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C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70CC3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semiHidden/>
    <w:unhideWhenUsed/>
    <w:rsid w:val="00870CC3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70CC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70CC3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870C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rsid w:val="00870CC3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BodyText">
    <w:name w:val="Body Text"/>
    <w:basedOn w:val="Normal"/>
    <w:link w:val="BodyTextChar"/>
    <w:rsid w:val="00870CC3"/>
    <w:pPr>
      <w:jc w:val="center"/>
    </w:pPr>
    <w:rPr>
      <w:rFonts w:ascii="Bookman Old Style" w:eastAsia="Calibri" w:hAnsi="Bookman Old Style" w:cs="Bookman Old Style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870CC3"/>
    <w:rPr>
      <w:rFonts w:ascii="Bookman Old Style" w:eastAsia="Calibri" w:hAnsi="Bookman Old Style" w:cs="Bookman Old Style"/>
      <w:b/>
      <w:bCs/>
      <w:sz w:val="24"/>
      <w:szCs w:val="24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870CC3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i">
    <w:name w:val="Paragrafi"/>
    <w:rsid w:val="0072704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A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F47"/>
    <w:rPr>
      <w:rFonts w:ascii="Times New Roman" w:eastAsia="MS Mincho" w:hAnsi="Times New Roman" w:cs="Times New Roman"/>
      <w:sz w:val="24"/>
      <w:szCs w:val="24"/>
    </w:rPr>
  </w:style>
  <w:style w:type="paragraph" w:customStyle="1" w:styleId="NeniNr">
    <w:name w:val="Neni_Nr"/>
    <w:next w:val="Normal"/>
    <w:rsid w:val="00193D97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Default">
    <w:name w:val="Default"/>
    <w:rsid w:val="00193D9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0EF3-EE6D-4045-BF8D-BAF30C5E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sp1veteran</dc:creator>
  <cp:lastModifiedBy>Drejtori Juridik</cp:lastModifiedBy>
  <cp:revision>2</cp:revision>
  <cp:lastPrinted>2019-03-31T11:51:00Z</cp:lastPrinted>
  <dcterms:created xsi:type="dcterms:W3CDTF">2019-06-06T13:28:00Z</dcterms:created>
  <dcterms:modified xsi:type="dcterms:W3CDTF">2019-06-06T13:28:00Z</dcterms:modified>
</cp:coreProperties>
</file>